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3469" w:rsidRDefault="008D3469" w:rsidP="008D3469">
      <w:pPr>
        <w:spacing w:after="0" w:line="240" w:lineRule="auto"/>
        <w:rPr>
          <w:rFonts w:ascii="Times New Roman" w:hAnsi="Times New Roman" w:cs="Times New Roman"/>
        </w:rPr>
      </w:pPr>
      <w:r w:rsidRPr="008D3469">
        <w:rPr>
          <w:rFonts w:ascii="Times New Roman" w:hAnsi="Times New Roman" w:cs="Times New Roman"/>
        </w:rPr>
        <w:t xml:space="preserve">ĐẢNG BỘ </w:t>
      </w:r>
      <w:r>
        <w:rPr>
          <w:rFonts w:ascii="Times New Roman" w:hAnsi="Times New Roman" w:cs="Times New Roman"/>
        </w:rPr>
        <w:t>TRƯỜNG CAO ĐẢNG KỸ THUẬT</w:t>
      </w:r>
      <w:r>
        <w:rPr>
          <w:rFonts w:ascii="Times New Roman" w:hAnsi="Times New Roman" w:cs="Times New Roman"/>
        </w:rPr>
        <w:tab/>
      </w:r>
      <w:r>
        <w:rPr>
          <w:rFonts w:ascii="Times New Roman" w:hAnsi="Times New Roman" w:cs="Times New Roman"/>
        </w:rPr>
        <w:tab/>
        <w:t>ĐẢNG CỘNG SẢN VIỆT NAM</w:t>
      </w:r>
    </w:p>
    <w:p w:rsidR="008D3469" w:rsidRDefault="008D3469" w:rsidP="008D3469">
      <w:pPr>
        <w:spacing w:after="0" w:line="240" w:lineRule="auto"/>
        <w:rPr>
          <w:rFonts w:ascii="Times New Roman" w:hAnsi="Times New Roman" w:cs="Times New Roman"/>
        </w:rPr>
      </w:pPr>
      <w:r>
        <w:rPr>
          <w:rFonts w:ascii="Times New Roman" w:hAnsi="Times New Roman" w:cs="Times New Roman"/>
        </w:rPr>
        <w:t>LÝ TỰ TRỌNG TP.HỒ CHÍ MINH</w:t>
      </w:r>
    </w:p>
    <w:p w:rsidR="008D3469" w:rsidRDefault="008D3469" w:rsidP="008D3469">
      <w:pPr>
        <w:spacing w:after="0" w:line="240" w:lineRule="auto"/>
        <w:rPr>
          <w:rFonts w:ascii="Times New Roman" w:hAnsi="Times New Roman" w:cs="Times New Roman"/>
        </w:rPr>
      </w:pPr>
      <w:r>
        <w:rPr>
          <w:rFonts w:ascii="Times New Roman" w:hAnsi="Times New Roman" w:cs="Times New Roman"/>
        </w:rPr>
        <w:t>CHI BỘ 02</w:t>
      </w:r>
    </w:p>
    <w:p w:rsidR="008D3469" w:rsidRDefault="008D3469" w:rsidP="008D3469">
      <w:pPr>
        <w:spacing w:after="0" w:line="240" w:lineRule="auto"/>
        <w:rPr>
          <w:rFonts w:ascii="Times New Roman" w:hAnsi="Times New Roman" w:cs="Times New Roman"/>
        </w:rPr>
      </w:pPr>
    </w:p>
    <w:p w:rsidR="003614C6" w:rsidRDefault="003614C6" w:rsidP="008D3469">
      <w:pPr>
        <w:spacing w:after="0" w:line="240" w:lineRule="auto"/>
        <w:rPr>
          <w:rFonts w:ascii="Times New Roman" w:hAnsi="Times New Roman" w:cs="Times New Roman"/>
        </w:rPr>
      </w:pPr>
    </w:p>
    <w:p w:rsidR="008D3469" w:rsidRPr="008D3469" w:rsidRDefault="008D3469" w:rsidP="008D3469">
      <w:pPr>
        <w:spacing w:after="0" w:line="240" w:lineRule="auto"/>
        <w:jc w:val="center"/>
        <w:rPr>
          <w:rFonts w:ascii="Times New Roman" w:hAnsi="Times New Roman" w:cs="Times New Roman"/>
          <w:sz w:val="28"/>
          <w:szCs w:val="28"/>
        </w:rPr>
      </w:pPr>
      <w:r w:rsidRPr="008D3469">
        <w:rPr>
          <w:rFonts w:ascii="Times New Roman" w:hAnsi="Times New Roman" w:cs="Times New Roman"/>
          <w:sz w:val="28"/>
          <w:szCs w:val="28"/>
        </w:rPr>
        <w:t>ĐỀ CƯƠNG BÁO CÁO CHUYÊN ĐỀ</w:t>
      </w:r>
    </w:p>
    <w:p w:rsidR="008D3469" w:rsidRPr="008D3469" w:rsidRDefault="00FC15FE" w:rsidP="008D3469">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QUÝ III</w:t>
      </w:r>
      <w:r w:rsidR="008D3469" w:rsidRPr="008D3469">
        <w:rPr>
          <w:rFonts w:ascii="Times New Roman" w:hAnsi="Times New Roman" w:cs="Times New Roman"/>
          <w:sz w:val="28"/>
          <w:szCs w:val="28"/>
        </w:rPr>
        <w:t>/2016</w:t>
      </w:r>
    </w:p>
    <w:p w:rsidR="008D3469" w:rsidRDefault="008D3469"/>
    <w:p w:rsidR="00D65633" w:rsidRDefault="008D3469">
      <w:pPr>
        <w:rPr>
          <w:rFonts w:ascii="Times New Roman" w:hAnsi="Times New Roman" w:cs="Times New Roman"/>
          <w:sz w:val="28"/>
          <w:szCs w:val="28"/>
        </w:rPr>
      </w:pPr>
      <w:r w:rsidRPr="00E83F0A">
        <w:rPr>
          <w:rFonts w:ascii="Times New Roman" w:hAnsi="Times New Roman" w:cs="Times New Roman"/>
          <w:sz w:val="28"/>
          <w:szCs w:val="28"/>
        </w:rPr>
        <w:t xml:space="preserve">Nội dung: </w:t>
      </w:r>
    </w:p>
    <w:p w:rsidR="001A4C57" w:rsidRPr="000E58A2" w:rsidRDefault="00733A3A" w:rsidP="000E58A2">
      <w:pPr>
        <w:spacing w:line="340" w:lineRule="atLeast"/>
        <w:ind w:firstLine="720"/>
        <w:jc w:val="both"/>
        <w:rPr>
          <w:rFonts w:ascii="Times New Roman" w:hAnsi="Times New Roman" w:cs="Times New Roman"/>
          <w:bCs/>
          <w:sz w:val="28"/>
          <w:szCs w:val="28"/>
        </w:rPr>
      </w:pPr>
      <w:r>
        <w:rPr>
          <w:rFonts w:ascii="Times New Roman" w:hAnsi="Times New Roman" w:cs="Times New Roman"/>
          <w:bCs/>
          <w:sz w:val="28"/>
          <w:szCs w:val="28"/>
        </w:rPr>
        <w:t xml:space="preserve">Từ </w:t>
      </w:r>
      <w:r w:rsidR="00C149FF">
        <w:rPr>
          <w:rFonts w:ascii="Times New Roman" w:hAnsi="Times New Roman" w:cs="Times New Roman"/>
          <w:bCs/>
          <w:sz w:val="28"/>
          <w:szCs w:val="28"/>
        </w:rPr>
        <w:t xml:space="preserve">Nghị quyết Đại hội Đảng bộ </w:t>
      </w:r>
      <w:r w:rsidR="001A4C57" w:rsidRPr="001A4C57">
        <w:rPr>
          <w:rFonts w:ascii="Times New Roman" w:hAnsi="Times New Roman" w:cs="Times New Roman"/>
          <w:bCs/>
          <w:sz w:val="28"/>
          <w:szCs w:val="28"/>
        </w:rPr>
        <w:t xml:space="preserve">Thành phố </w:t>
      </w:r>
      <w:r w:rsidR="00C149FF">
        <w:rPr>
          <w:rFonts w:ascii="Times New Roman" w:hAnsi="Times New Roman" w:cs="Times New Roman"/>
          <w:bCs/>
          <w:sz w:val="28"/>
          <w:szCs w:val="28"/>
        </w:rPr>
        <w:t xml:space="preserve">Hồ Chí Minh </w:t>
      </w:r>
      <w:r w:rsidR="001A4C57" w:rsidRPr="001A4C57">
        <w:rPr>
          <w:rFonts w:ascii="Times New Roman" w:hAnsi="Times New Roman" w:cs="Times New Roman"/>
          <w:bCs/>
          <w:sz w:val="28"/>
          <w:szCs w:val="28"/>
        </w:rPr>
        <w:t xml:space="preserve">lần thứ X nhiệm kỳ 2015-2020 “Xây dựng </w:t>
      </w:r>
      <w:r w:rsidR="00C149FF">
        <w:rPr>
          <w:rFonts w:ascii="Times New Roman" w:hAnsi="Times New Roman" w:cs="Times New Roman"/>
          <w:bCs/>
          <w:sz w:val="28"/>
          <w:szCs w:val="28"/>
        </w:rPr>
        <w:t>Thành phố Hồ Chí Minh</w:t>
      </w:r>
      <w:r w:rsidR="001A4C57" w:rsidRPr="001A4C57">
        <w:rPr>
          <w:rFonts w:ascii="Times New Roman" w:hAnsi="Times New Roman" w:cs="Times New Roman"/>
          <w:bCs/>
          <w:sz w:val="28"/>
          <w:szCs w:val="28"/>
        </w:rPr>
        <w:t xml:space="preserve"> thành một thành phố học tập, một trung tâm giáo dục-đào tạo chất lượng cao của cả nước và khu vực Đông Nam Á” </w:t>
      </w:r>
      <w:r>
        <w:rPr>
          <w:rFonts w:ascii="Times New Roman" w:hAnsi="Times New Roman" w:cs="Times New Roman"/>
          <w:bCs/>
          <w:sz w:val="28"/>
          <w:szCs w:val="28"/>
        </w:rPr>
        <w:t>với</w:t>
      </w:r>
      <w:r w:rsidR="001A4C57" w:rsidRPr="001A4C57">
        <w:rPr>
          <w:rFonts w:ascii="Times New Roman" w:hAnsi="Times New Roman" w:cs="Times New Roman"/>
          <w:bCs/>
          <w:sz w:val="28"/>
          <w:szCs w:val="28"/>
        </w:rPr>
        <w:t xml:space="preserve"> cương vị công tác của</w:t>
      </w:r>
      <w:r w:rsidR="005A13CC">
        <w:rPr>
          <w:rFonts w:ascii="Times New Roman" w:hAnsi="Times New Roman" w:cs="Times New Roman"/>
          <w:bCs/>
          <w:sz w:val="28"/>
          <w:szCs w:val="28"/>
        </w:rPr>
        <w:t xml:space="preserve"> </w:t>
      </w:r>
      <w:r w:rsidR="00AC0C54">
        <w:rPr>
          <w:rFonts w:ascii="Times New Roman" w:hAnsi="Times New Roman" w:cs="Times New Roman"/>
          <w:bCs/>
          <w:sz w:val="28"/>
          <w:szCs w:val="28"/>
        </w:rPr>
        <w:t xml:space="preserve">bản thân, </w:t>
      </w:r>
      <w:r>
        <w:rPr>
          <w:rFonts w:ascii="Times New Roman" w:hAnsi="Times New Roman" w:cs="Times New Roman"/>
          <w:bCs/>
          <w:sz w:val="28"/>
          <w:szCs w:val="28"/>
        </w:rPr>
        <w:t xml:space="preserve">theo đồng chí </w:t>
      </w:r>
      <w:r w:rsidR="001A4C57" w:rsidRPr="001A4C57">
        <w:rPr>
          <w:rFonts w:ascii="Times New Roman" w:hAnsi="Times New Roman" w:cs="Times New Roman"/>
          <w:bCs/>
          <w:sz w:val="28"/>
          <w:szCs w:val="28"/>
        </w:rPr>
        <w:t xml:space="preserve">cần phải làm gì để góp phần </w:t>
      </w:r>
      <w:r>
        <w:rPr>
          <w:rFonts w:ascii="Times New Roman" w:hAnsi="Times New Roman" w:cs="Times New Roman"/>
          <w:bCs/>
          <w:sz w:val="28"/>
          <w:szCs w:val="28"/>
        </w:rPr>
        <w:t xml:space="preserve">xây dựng </w:t>
      </w:r>
      <w:r w:rsidR="001A4C57" w:rsidRPr="001A4C57">
        <w:rPr>
          <w:rFonts w:ascii="Times New Roman" w:hAnsi="Times New Roman" w:cs="Times New Roman"/>
          <w:bCs/>
          <w:sz w:val="28"/>
          <w:szCs w:val="28"/>
          <w:lang w:val="x-none"/>
        </w:rPr>
        <w:t>Trường Cao đẳng Kỹ thuật Lý Tự Trọng</w:t>
      </w:r>
      <w:r>
        <w:rPr>
          <w:rFonts w:ascii="Times New Roman" w:hAnsi="Times New Roman" w:cs="Times New Roman"/>
          <w:bCs/>
          <w:sz w:val="28"/>
          <w:szCs w:val="28"/>
        </w:rPr>
        <w:t xml:space="preserve"> Thành phố Hồ Chí Minh phát triển vững mạnh</w:t>
      </w:r>
      <w:r w:rsidR="00C149FF">
        <w:rPr>
          <w:rFonts w:ascii="Times New Roman" w:hAnsi="Times New Roman" w:cs="Times New Roman"/>
          <w:bCs/>
          <w:sz w:val="28"/>
          <w:szCs w:val="28"/>
        </w:rPr>
        <w:t>.</w:t>
      </w:r>
    </w:p>
    <w:p w:rsidR="004F0344" w:rsidRPr="007050B1" w:rsidRDefault="004F0344" w:rsidP="004F0344">
      <w:pPr>
        <w:pStyle w:val="ListParagraph"/>
        <w:numPr>
          <w:ilvl w:val="0"/>
          <w:numId w:val="1"/>
        </w:numPr>
        <w:rPr>
          <w:rFonts w:ascii="Times New Roman" w:hAnsi="Times New Roman" w:cs="Times New Roman"/>
          <w:sz w:val="28"/>
          <w:szCs w:val="28"/>
        </w:rPr>
      </w:pPr>
      <w:r w:rsidRPr="007050B1">
        <w:rPr>
          <w:rFonts w:ascii="Times New Roman" w:hAnsi="Times New Roman" w:cs="Times New Roman"/>
          <w:sz w:val="28"/>
          <w:szCs w:val="28"/>
        </w:rPr>
        <w:t>Họ tên</w:t>
      </w:r>
    </w:p>
    <w:p w:rsidR="008D3469" w:rsidRPr="007050B1" w:rsidRDefault="008D3469" w:rsidP="004F0344">
      <w:pPr>
        <w:pStyle w:val="ListParagraph"/>
        <w:numPr>
          <w:ilvl w:val="0"/>
          <w:numId w:val="1"/>
        </w:numPr>
        <w:rPr>
          <w:rFonts w:ascii="Times New Roman" w:hAnsi="Times New Roman" w:cs="Times New Roman"/>
          <w:sz w:val="28"/>
          <w:szCs w:val="28"/>
        </w:rPr>
      </w:pPr>
      <w:r w:rsidRPr="007050B1">
        <w:rPr>
          <w:rFonts w:ascii="Times New Roman" w:hAnsi="Times New Roman" w:cs="Times New Roman"/>
          <w:sz w:val="28"/>
          <w:szCs w:val="28"/>
        </w:rPr>
        <w:t>Đơn vị công tác</w:t>
      </w:r>
    </w:p>
    <w:p w:rsidR="004F0344" w:rsidRDefault="007050B1" w:rsidP="004F0344">
      <w:pPr>
        <w:pStyle w:val="ListParagraph"/>
        <w:numPr>
          <w:ilvl w:val="0"/>
          <w:numId w:val="1"/>
        </w:numPr>
        <w:rPr>
          <w:rFonts w:ascii="Times New Roman" w:hAnsi="Times New Roman" w:cs="Times New Roman"/>
          <w:sz w:val="28"/>
          <w:szCs w:val="28"/>
        </w:rPr>
      </w:pPr>
      <w:r w:rsidRPr="007050B1">
        <w:rPr>
          <w:rFonts w:ascii="Times New Roman" w:hAnsi="Times New Roman" w:cs="Times New Roman"/>
          <w:sz w:val="28"/>
          <w:szCs w:val="28"/>
        </w:rPr>
        <w:t>C</w:t>
      </w:r>
      <w:r w:rsidR="004F0344" w:rsidRPr="007050B1">
        <w:rPr>
          <w:rFonts w:ascii="Times New Roman" w:hAnsi="Times New Roman" w:cs="Times New Roman"/>
          <w:sz w:val="28"/>
          <w:szCs w:val="28"/>
        </w:rPr>
        <w:t>ông việc đảm nhận</w:t>
      </w:r>
    </w:p>
    <w:p w:rsidR="00AC0C54" w:rsidRPr="007050B1" w:rsidRDefault="00AC0C54" w:rsidP="004F0344">
      <w:pPr>
        <w:pStyle w:val="ListParagraph"/>
        <w:numPr>
          <w:ilvl w:val="0"/>
          <w:numId w:val="1"/>
        </w:numPr>
        <w:rPr>
          <w:rFonts w:ascii="Times New Roman" w:hAnsi="Times New Roman" w:cs="Times New Roman"/>
          <w:sz w:val="28"/>
          <w:szCs w:val="28"/>
        </w:rPr>
      </w:pPr>
      <w:r w:rsidRPr="007050B1">
        <w:rPr>
          <w:rFonts w:ascii="Times New Roman" w:hAnsi="Times New Roman" w:cs="Times New Roman"/>
          <w:sz w:val="28"/>
          <w:szCs w:val="28"/>
        </w:rPr>
        <w:t>Phân tích</w:t>
      </w:r>
      <w:r w:rsidR="007050B1" w:rsidRPr="007050B1">
        <w:rPr>
          <w:rFonts w:ascii="Times New Roman" w:hAnsi="Times New Roman" w:cs="Times New Roman"/>
          <w:sz w:val="28"/>
          <w:szCs w:val="28"/>
        </w:rPr>
        <w:t xml:space="preserve"> thuận lợi, khó khăn</w:t>
      </w:r>
    </w:p>
    <w:p w:rsidR="004F0344" w:rsidRPr="007050B1" w:rsidRDefault="007050B1" w:rsidP="007050B1">
      <w:pPr>
        <w:pStyle w:val="ListParagraph"/>
        <w:rPr>
          <w:rFonts w:ascii="Times New Roman" w:hAnsi="Times New Roman" w:cs="Times New Roman"/>
          <w:sz w:val="28"/>
          <w:szCs w:val="28"/>
        </w:rPr>
      </w:pPr>
      <w:r w:rsidRPr="007050B1">
        <w:rPr>
          <w:rFonts w:ascii="Times New Roman" w:hAnsi="Times New Roman" w:cs="Times New Roman"/>
          <w:sz w:val="28"/>
          <w:szCs w:val="28"/>
        </w:rPr>
        <w:t>+</w:t>
      </w:r>
      <w:r w:rsidR="004F0344" w:rsidRPr="007050B1">
        <w:rPr>
          <w:rFonts w:ascii="Times New Roman" w:hAnsi="Times New Roman" w:cs="Times New Roman"/>
          <w:sz w:val="28"/>
          <w:szCs w:val="28"/>
        </w:rPr>
        <w:t>Thuận lợi</w:t>
      </w:r>
    </w:p>
    <w:p w:rsidR="004F0344" w:rsidRPr="007050B1" w:rsidRDefault="007050B1" w:rsidP="007050B1">
      <w:pPr>
        <w:pStyle w:val="ListParagraph"/>
        <w:rPr>
          <w:rFonts w:ascii="Times New Roman" w:hAnsi="Times New Roman" w:cs="Times New Roman"/>
          <w:sz w:val="28"/>
          <w:szCs w:val="28"/>
        </w:rPr>
      </w:pPr>
      <w:r w:rsidRPr="007050B1">
        <w:rPr>
          <w:rFonts w:ascii="Times New Roman" w:hAnsi="Times New Roman" w:cs="Times New Roman"/>
          <w:sz w:val="28"/>
          <w:szCs w:val="28"/>
        </w:rPr>
        <w:t xml:space="preserve">+ </w:t>
      </w:r>
      <w:r w:rsidR="004F0344" w:rsidRPr="007050B1">
        <w:rPr>
          <w:rFonts w:ascii="Times New Roman" w:hAnsi="Times New Roman" w:cs="Times New Roman"/>
          <w:sz w:val="28"/>
          <w:szCs w:val="28"/>
        </w:rPr>
        <w:t xml:space="preserve">Khó khăn </w:t>
      </w:r>
    </w:p>
    <w:p w:rsidR="004F0344" w:rsidRDefault="004F0344" w:rsidP="004F0344">
      <w:pPr>
        <w:pStyle w:val="ListParagraph"/>
        <w:numPr>
          <w:ilvl w:val="0"/>
          <w:numId w:val="1"/>
        </w:numPr>
        <w:rPr>
          <w:rFonts w:ascii="Times New Roman" w:hAnsi="Times New Roman" w:cs="Times New Roman"/>
          <w:sz w:val="28"/>
          <w:szCs w:val="28"/>
        </w:rPr>
      </w:pPr>
      <w:r w:rsidRPr="007050B1">
        <w:rPr>
          <w:rFonts w:ascii="Times New Roman" w:hAnsi="Times New Roman" w:cs="Times New Roman"/>
          <w:sz w:val="28"/>
          <w:szCs w:val="28"/>
        </w:rPr>
        <w:t>Đề xuất giải pháp</w:t>
      </w:r>
      <w:r w:rsidR="00AC0C54" w:rsidRPr="007050B1">
        <w:rPr>
          <w:rFonts w:ascii="Times New Roman" w:hAnsi="Times New Roman" w:cs="Times New Roman"/>
          <w:sz w:val="28"/>
          <w:szCs w:val="28"/>
        </w:rPr>
        <w:t xml:space="preserve"> </w:t>
      </w:r>
      <w:r w:rsidR="005A13CC">
        <w:rPr>
          <w:rFonts w:ascii="Times New Roman" w:hAnsi="Times New Roman" w:cs="Times New Roman"/>
          <w:sz w:val="28"/>
          <w:szCs w:val="28"/>
        </w:rPr>
        <w:t xml:space="preserve">nhằm </w:t>
      </w:r>
      <w:r w:rsidR="007050B1">
        <w:rPr>
          <w:rFonts w:ascii="Times New Roman" w:hAnsi="Times New Roman" w:cs="Times New Roman"/>
          <w:sz w:val="28"/>
          <w:szCs w:val="28"/>
        </w:rPr>
        <w:t>phát huy điểm mạnh</w:t>
      </w:r>
      <w:r w:rsidR="005A13CC">
        <w:rPr>
          <w:rFonts w:ascii="Times New Roman" w:hAnsi="Times New Roman" w:cs="Times New Roman"/>
          <w:sz w:val="28"/>
          <w:szCs w:val="28"/>
        </w:rPr>
        <w:t>, thuận lợi</w:t>
      </w:r>
      <w:r w:rsidR="007050B1">
        <w:rPr>
          <w:rFonts w:ascii="Times New Roman" w:hAnsi="Times New Roman" w:cs="Times New Roman"/>
          <w:sz w:val="28"/>
          <w:szCs w:val="28"/>
        </w:rPr>
        <w:t xml:space="preserve">; </w:t>
      </w:r>
      <w:r w:rsidR="00AC0C54" w:rsidRPr="007050B1">
        <w:rPr>
          <w:rFonts w:ascii="Times New Roman" w:hAnsi="Times New Roman" w:cs="Times New Roman"/>
          <w:sz w:val="28"/>
          <w:szCs w:val="28"/>
        </w:rPr>
        <w:t>khắc phục hạn chế, khó khăn hiện tại</w:t>
      </w:r>
      <w:r w:rsidR="00D74A71">
        <w:rPr>
          <w:rFonts w:ascii="Times New Roman" w:hAnsi="Times New Roman" w:cs="Times New Roman"/>
          <w:sz w:val="28"/>
          <w:szCs w:val="28"/>
        </w:rPr>
        <w:t>.</w:t>
      </w:r>
    </w:p>
    <w:p w:rsidR="00D74A71" w:rsidRPr="00D74A71" w:rsidRDefault="00D74A71" w:rsidP="00D74A71">
      <w:pPr>
        <w:rPr>
          <w:rFonts w:ascii="Times New Roman" w:hAnsi="Times New Roman" w:cs="Times New Roman"/>
          <w:sz w:val="28"/>
          <w:szCs w:val="28"/>
        </w:rPr>
      </w:pPr>
    </w:p>
    <w:p w:rsidR="005A13CC" w:rsidRPr="00D74A71" w:rsidRDefault="005A13CC" w:rsidP="00D74A71">
      <w:pPr>
        <w:pStyle w:val="ListParagraph"/>
        <w:numPr>
          <w:ilvl w:val="0"/>
          <w:numId w:val="5"/>
        </w:numPr>
        <w:ind w:left="0" w:firstLine="851"/>
        <w:jc w:val="both"/>
        <w:rPr>
          <w:rFonts w:ascii="Times New Roman" w:hAnsi="Times New Roman" w:cs="Times New Roman"/>
          <w:b/>
          <w:i/>
          <w:sz w:val="28"/>
          <w:szCs w:val="28"/>
        </w:rPr>
      </w:pPr>
      <w:r w:rsidRPr="00D74A71">
        <w:rPr>
          <w:rFonts w:ascii="Times New Roman" w:hAnsi="Times New Roman" w:cs="Times New Roman"/>
          <w:b/>
          <w:i/>
          <w:sz w:val="28"/>
          <w:szCs w:val="28"/>
        </w:rPr>
        <w:t xml:space="preserve">Phương hướng, mục tiêu, nhiệm vụ của Đảng bộ Nhà trường nhiệm kỳ XI (2015-2020): </w:t>
      </w:r>
    </w:p>
    <w:p w:rsidR="005A13CC" w:rsidRDefault="005A13CC" w:rsidP="00D74A71">
      <w:pPr>
        <w:pStyle w:val="ListParagraph"/>
        <w:numPr>
          <w:ilvl w:val="0"/>
          <w:numId w:val="4"/>
        </w:numPr>
        <w:ind w:left="0" w:firstLine="851"/>
        <w:jc w:val="both"/>
        <w:rPr>
          <w:rFonts w:ascii="Times New Roman" w:hAnsi="Times New Roman" w:cs="Times New Roman"/>
          <w:sz w:val="28"/>
          <w:szCs w:val="28"/>
        </w:rPr>
      </w:pPr>
      <w:r>
        <w:rPr>
          <w:rFonts w:ascii="Times New Roman" w:hAnsi="Times New Roman" w:cs="Times New Roman"/>
          <w:sz w:val="28"/>
          <w:szCs w:val="28"/>
        </w:rPr>
        <w:t>Tập trung nâng cao chất lượng giáo dục toàn diện trong sinh viên – học sinh</w:t>
      </w:r>
    </w:p>
    <w:p w:rsidR="005A13CC" w:rsidRDefault="005A13CC" w:rsidP="00D74A71">
      <w:pPr>
        <w:pStyle w:val="ListParagraph"/>
        <w:numPr>
          <w:ilvl w:val="0"/>
          <w:numId w:val="1"/>
        </w:numPr>
        <w:ind w:left="0" w:firstLine="851"/>
        <w:jc w:val="both"/>
        <w:rPr>
          <w:rFonts w:ascii="Times New Roman" w:hAnsi="Times New Roman" w:cs="Times New Roman"/>
          <w:sz w:val="28"/>
          <w:szCs w:val="28"/>
        </w:rPr>
      </w:pPr>
      <w:r>
        <w:rPr>
          <w:rFonts w:ascii="Times New Roman" w:hAnsi="Times New Roman" w:cs="Times New Roman"/>
          <w:sz w:val="28"/>
          <w:szCs w:val="28"/>
        </w:rPr>
        <w:t>Công tác giáo dục truyền thống, tinh thần yêu nước, chấp hành luật pháp, tác phong công nghiệp</w:t>
      </w:r>
    </w:p>
    <w:p w:rsidR="005A13CC" w:rsidRDefault="005A13CC" w:rsidP="00D74A71">
      <w:pPr>
        <w:pStyle w:val="ListParagraph"/>
        <w:numPr>
          <w:ilvl w:val="0"/>
          <w:numId w:val="1"/>
        </w:numPr>
        <w:ind w:left="0" w:firstLine="851"/>
        <w:jc w:val="both"/>
        <w:rPr>
          <w:rFonts w:ascii="Times New Roman" w:hAnsi="Times New Roman" w:cs="Times New Roman"/>
          <w:sz w:val="28"/>
          <w:szCs w:val="28"/>
        </w:rPr>
      </w:pPr>
      <w:r>
        <w:rPr>
          <w:rFonts w:ascii="Times New Roman" w:hAnsi="Times New Roman" w:cs="Times New Roman"/>
          <w:sz w:val="28"/>
          <w:szCs w:val="28"/>
        </w:rPr>
        <w:t>Đảm bảo chất lượng giáo dục toàn diện: kiến thức, kỹ năng; tác phong công nghiệp; đạo đức nghề nghiệp; trình độ ngoại ngữ và tin học.</w:t>
      </w:r>
    </w:p>
    <w:p w:rsidR="005A13CC" w:rsidRDefault="005A13CC" w:rsidP="00D74A71">
      <w:pPr>
        <w:pStyle w:val="ListParagraph"/>
        <w:numPr>
          <w:ilvl w:val="0"/>
          <w:numId w:val="1"/>
        </w:numPr>
        <w:ind w:left="0" w:firstLine="851"/>
        <w:jc w:val="both"/>
        <w:rPr>
          <w:rFonts w:ascii="Times New Roman" w:hAnsi="Times New Roman" w:cs="Times New Roman"/>
          <w:sz w:val="28"/>
          <w:szCs w:val="28"/>
        </w:rPr>
      </w:pPr>
      <w:r>
        <w:rPr>
          <w:rFonts w:ascii="Times New Roman" w:hAnsi="Times New Roman" w:cs="Times New Roman"/>
          <w:sz w:val="28"/>
          <w:szCs w:val="28"/>
        </w:rPr>
        <w:t>Phát triển mối quan hệ với các doanh nghiệp.</w:t>
      </w:r>
    </w:p>
    <w:p w:rsidR="005A13CC" w:rsidRDefault="005A13CC" w:rsidP="00D74A71">
      <w:pPr>
        <w:pStyle w:val="ListParagraph"/>
        <w:numPr>
          <w:ilvl w:val="0"/>
          <w:numId w:val="1"/>
        </w:numPr>
        <w:ind w:left="0" w:firstLine="851"/>
        <w:jc w:val="both"/>
        <w:rPr>
          <w:rFonts w:ascii="Times New Roman" w:hAnsi="Times New Roman" w:cs="Times New Roman"/>
          <w:sz w:val="28"/>
          <w:szCs w:val="28"/>
        </w:rPr>
      </w:pPr>
      <w:r>
        <w:rPr>
          <w:rFonts w:ascii="Times New Roman" w:hAnsi="Times New Roman" w:cs="Times New Roman"/>
          <w:sz w:val="28"/>
          <w:szCs w:val="28"/>
        </w:rPr>
        <w:t>Phát huy tính chủ động, sáng tạo.</w:t>
      </w:r>
    </w:p>
    <w:p w:rsidR="005A13CC" w:rsidRDefault="005A13CC" w:rsidP="00D74A71">
      <w:pPr>
        <w:pStyle w:val="ListParagraph"/>
        <w:numPr>
          <w:ilvl w:val="0"/>
          <w:numId w:val="4"/>
        </w:numPr>
        <w:ind w:left="0" w:firstLine="851"/>
        <w:jc w:val="both"/>
        <w:rPr>
          <w:rFonts w:ascii="Times New Roman" w:hAnsi="Times New Roman" w:cs="Times New Roman"/>
          <w:sz w:val="28"/>
          <w:szCs w:val="28"/>
        </w:rPr>
      </w:pPr>
      <w:r>
        <w:rPr>
          <w:rFonts w:ascii="Times New Roman" w:hAnsi="Times New Roman" w:cs="Times New Roman"/>
          <w:sz w:val="28"/>
          <w:szCs w:val="28"/>
        </w:rPr>
        <w:lastRenderedPageBreak/>
        <w:t>Xây dựng đội ngũ giảng viên, cán bộ quản lý giáo dục có phẩm chất chính trị, đạo đức, đủ về số lượng, đảm bảo về chất lượng nhằm đáp ứng yêu cầu nâng cao chất lượng giáo dục toàn diện</w:t>
      </w:r>
    </w:p>
    <w:p w:rsidR="005A13CC" w:rsidRDefault="005A13CC" w:rsidP="00D74A71">
      <w:pPr>
        <w:pStyle w:val="ListParagraph"/>
        <w:numPr>
          <w:ilvl w:val="0"/>
          <w:numId w:val="1"/>
        </w:numPr>
        <w:ind w:left="0" w:firstLine="851"/>
        <w:jc w:val="both"/>
        <w:rPr>
          <w:rFonts w:ascii="Times New Roman" w:hAnsi="Times New Roman" w:cs="Times New Roman"/>
          <w:sz w:val="28"/>
          <w:szCs w:val="28"/>
        </w:rPr>
      </w:pPr>
      <w:r>
        <w:rPr>
          <w:rFonts w:ascii="Times New Roman" w:hAnsi="Times New Roman" w:cs="Times New Roman"/>
          <w:sz w:val="28"/>
          <w:szCs w:val="28"/>
        </w:rPr>
        <w:t>Công tác giáo dục chính trị tư tưởng, pháp luật, đạo đức nghề nghiệp</w:t>
      </w:r>
    </w:p>
    <w:p w:rsidR="005A13CC" w:rsidRDefault="005A13CC" w:rsidP="00D74A71">
      <w:pPr>
        <w:pStyle w:val="ListParagraph"/>
        <w:numPr>
          <w:ilvl w:val="0"/>
          <w:numId w:val="1"/>
        </w:numPr>
        <w:ind w:left="0" w:firstLine="851"/>
        <w:jc w:val="both"/>
        <w:rPr>
          <w:rFonts w:ascii="Times New Roman" w:hAnsi="Times New Roman" w:cs="Times New Roman"/>
          <w:sz w:val="28"/>
          <w:szCs w:val="28"/>
        </w:rPr>
      </w:pPr>
      <w:r>
        <w:rPr>
          <w:rFonts w:ascii="Times New Roman" w:hAnsi="Times New Roman" w:cs="Times New Roman"/>
          <w:sz w:val="28"/>
          <w:szCs w:val="28"/>
        </w:rPr>
        <w:t>Tổ chức hội thảo trao đổi kinh nghiệm, tập huấn bồi dưỡng chuyên môn, nghiệp vụ.</w:t>
      </w:r>
    </w:p>
    <w:p w:rsidR="005A13CC" w:rsidRDefault="005A13CC" w:rsidP="00D74A71">
      <w:pPr>
        <w:pStyle w:val="ListParagraph"/>
        <w:numPr>
          <w:ilvl w:val="0"/>
          <w:numId w:val="1"/>
        </w:numPr>
        <w:ind w:left="0" w:firstLine="851"/>
        <w:jc w:val="both"/>
        <w:rPr>
          <w:rFonts w:ascii="Times New Roman" w:hAnsi="Times New Roman" w:cs="Times New Roman"/>
          <w:sz w:val="28"/>
          <w:szCs w:val="28"/>
        </w:rPr>
      </w:pPr>
      <w:r>
        <w:rPr>
          <w:rFonts w:ascii="Times New Roman" w:hAnsi="Times New Roman" w:cs="Times New Roman"/>
          <w:sz w:val="28"/>
          <w:szCs w:val="28"/>
        </w:rPr>
        <w:t>Hoàn chỉnh chương trì</w:t>
      </w:r>
      <w:bookmarkStart w:id="0" w:name="_GoBack"/>
      <w:bookmarkEnd w:id="0"/>
      <w:r>
        <w:rPr>
          <w:rFonts w:ascii="Times New Roman" w:hAnsi="Times New Roman" w:cs="Times New Roman"/>
          <w:sz w:val="28"/>
          <w:szCs w:val="28"/>
        </w:rPr>
        <w:t>nh đào tạo chi tiết, giáo trình giảng dạy, xây dựng hệ thống bài tập.</w:t>
      </w:r>
    </w:p>
    <w:p w:rsidR="005A13CC" w:rsidRDefault="005A13CC" w:rsidP="00D74A71">
      <w:pPr>
        <w:pStyle w:val="ListParagraph"/>
        <w:numPr>
          <w:ilvl w:val="0"/>
          <w:numId w:val="4"/>
        </w:numPr>
        <w:ind w:left="0" w:firstLine="851"/>
        <w:jc w:val="both"/>
        <w:rPr>
          <w:rFonts w:ascii="Times New Roman" w:hAnsi="Times New Roman" w:cs="Times New Roman"/>
          <w:sz w:val="28"/>
          <w:szCs w:val="28"/>
        </w:rPr>
      </w:pPr>
      <w:r>
        <w:rPr>
          <w:rFonts w:ascii="Times New Roman" w:hAnsi="Times New Roman" w:cs="Times New Roman"/>
          <w:sz w:val="28"/>
          <w:szCs w:val="28"/>
        </w:rPr>
        <w:t>Xây dựng cơ sở vật chất, môi trường sư phạm theo hướng chuẩn hóa, hiện đại hóa. Tăng cường trang thiết bị phục vụ giảng dạy, từng bước nâng cao điều kiện dạy và học.</w:t>
      </w:r>
    </w:p>
    <w:p w:rsidR="005A13CC" w:rsidRDefault="005A13CC" w:rsidP="00D74A71">
      <w:pPr>
        <w:pStyle w:val="ListParagraph"/>
        <w:numPr>
          <w:ilvl w:val="0"/>
          <w:numId w:val="4"/>
        </w:numPr>
        <w:ind w:left="0" w:firstLine="851"/>
        <w:jc w:val="both"/>
        <w:rPr>
          <w:rFonts w:ascii="Times New Roman" w:hAnsi="Times New Roman" w:cs="Times New Roman"/>
          <w:sz w:val="28"/>
          <w:szCs w:val="28"/>
        </w:rPr>
      </w:pPr>
      <w:r>
        <w:rPr>
          <w:rFonts w:ascii="Times New Roman" w:hAnsi="Times New Roman" w:cs="Times New Roman"/>
          <w:sz w:val="28"/>
          <w:szCs w:val="28"/>
        </w:rPr>
        <w:t>Tăng cường kỷ cương nề nếp, cải tiến công tác quản lý; tăng cường công tác thanh tra, kiểm tra ngăn chặn tiêu cực và tệ nạn xã hội.</w:t>
      </w:r>
    </w:p>
    <w:p w:rsidR="005A13CC" w:rsidRPr="005308EA" w:rsidRDefault="005A13CC" w:rsidP="00D74A71">
      <w:pPr>
        <w:pStyle w:val="ListParagraph"/>
        <w:numPr>
          <w:ilvl w:val="0"/>
          <w:numId w:val="4"/>
        </w:numPr>
        <w:ind w:left="0" w:firstLine="851"/>
        <w:jc w:val="both"/>
        <w:rPr>
          <w:rFonts w:ascii="Times New Roman" w:hAnsi="Times New Roman" w:cs="Times New Roman"/>
          <w:sz w:val="28"/>
          <w:szCs w:val="28"/>
        </w:rPr>
      </w:pPr>
      <w:r>
        <w:rPr>
          <w:rFonts w:ascii="Times New Roman" w:hAnsi="Times New Roman" w:cs="Times New Roman"/>
          <w:sz w:val="28"/>
          <w:szCs w:val="28"/>
        </w:rPr>
        <w:t>N</w:t>
      </w:r>
      <w:r w:rsidR="000E58A2">
        <w:rPr>
          <w:rFonts w:ascii="Times New Roman" w:hAnsi="Times New Roman" w:cs="Times New Roman"/>
          <w:sz w:val="28"/>
          <w:szCs w:val="28"/>
        </w:rPr>
        <w:t xml:space="preserve">âng </w:t>
      </w:r>
      <w:r>
        <w:rPr>
          <w:rFonts w:ascii="Times New Roman" w:hAnsi="Times New Roman" w:cs="Times New Roman"/>
          <w:sz w:val="28"/>
          <w:szCs w:val="28"/>
        </w:rPr>
        <w:t>cao đời sống vật chất, tinh thần.</w:t>
      </w:r>
    </w:p>
    <w:p w:rsidR="00C149FF" w:rsidRDefault="00C149FF" w:rsidP="00D74A71">
      <w:pPr>
        <w:ind w:left="360"/>
        <w:jc w:val="both"/>
      </w:pPr>
    </w:p>
    <w:p w:rsidR="00C149FF" w:rsidRDefault="00C149FF" w:rsidP="004F0344">
      <w:pPr>
        <w:ind w:left="360"/>
      </w:pPr>
    </w:p>
    <w:p w:rsidR="00C149FF" w:rsidRDefault="00C149FF" w:rsidP="004F0344">
      <w:pPr>
        <w:ind w:left="360"/>
      </w:pPr>
    </w:p>
    <w:p w:rsidR="00C149FF" w:rsidRDefault="00C149FF" w:rsidP="004F0344">
      <w:pPr>
        <w:ind w:left="360"/>
      </w:pPr>
    </w:p>
    <w:p w:rsidR="00C149FF" w:rsidRDefault="00C149FF" w:rsidP="004F0344">
      <w:pPr>
        <w:ind w:left="360"/>
      </w:pPr>
    </w:p>
    <w:p w:rsidR="00AC0C54" w:rsidRDefault="00AC0C54" w:rsidP="004F0344">
      <w:pPr>
        <w:ind w:left="360"/>
      </w:pPr>
    </w:p>
    <w:p w:rsidR="00AC0C54" w:rsidRDefault="00AC0C54" w:rsidP="004F0344">
      <w:pPr>
        <w:ind w:left="360"/>
      </w:pPr>
    </w:p>
    <w:p w:rsidR="00C149FF" w:rsidRDefault="00C149FF" w:rsidP="004F0344">
      <w:pPr>
        <w:ind w:left="360"/>
      </w:pPr>
    </w:p>
    <w:p w:rsidR="000E58A2" w:rsidRDefault="000E58A2" w:rsidP="004F0344">
      <w:pPr>
        <w:ind w:left="360"/>
      </w:pPr>
    </w:p>
    <w:p w:rsidR="000E58A2" w:rsidRDefault="000E58A2" w:rsidP="004F0344">
      <w:pPr>
        <w:ind w:left="360"/>
      </w:pPr>
    </w:p>
    <w:p w:rsidR="000E58A2" w:rsidRDefault="000E58A2" w:rsidP="004F0344">
      <w:pPr>
        <w:ind w:left="360"/>
      </w:pPr>
    </w:p>
    <w:p w:rsidR="000E58A2" w:rsidRDefault="000E58A2" w:rsidP="004F0344">
      <w:pPr>
        <w:ind w:left="360"/>
      </w:pPr>
    </w:p>
    <w:p w:rsidR="000E58A2" w:rsidRDefault="000E58A2" w:rsidP="004F0344">
      <w:pPr>
        <w:ind w:left="360"/>
      </w:pPr>
    </w:p>
    <w:p w:rsidR="000E58A2" w:rsidRDefault="000E58A2" w:rsidP="004F0344">
      <w:pPr>
        <w:ind w:left="360"/>
      </w:pPr>
    </w:p>
    <w:p w:rsidR="003614C6" w:rsidRDefault="003614C6" w:rsidP="004F0344">
      <w:pPr>
        <w:ind w:left="360"/>
      </w:pPr>
    </w:p>
    <w:p w:rsidR="003614C6" w:rsidRDefault="003614C6" w:rsidP="004F0344">
      <w:pPr>
        <w:ind w:left="360"/>
      </w:pPr>
    </w:p>
    <w:sectPr w:rsidR="003614C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664430"/>
    <w:multiLevelType w:val="hybridMultilevel"/>
    <w:tmpl w:val="B43A8C2E"/>
    <w:lvl w:ilvl="0" w:tplc="4E56B28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3DD008BB"/>
    <w:multiLevelType w:val="hybridMultilevel"/>
    <w:tmpl w:val="A418A1F6"/>
    <w:lvl w:ilvl="0" w:tplc="A3F44FC4">
      <w:start w:val="3"/>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456130A"/>
    <w:multiLevelType w:val="hybridMultilevel"/>
    <w:tmpl w:val="7112269E"/>
    <w:lvl w:ilvl="0" w:tplc="6468482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EC411E2"/>
    <w:multiLevelType w:val="hybridMultilevel"/>
    <w:tmpl w:val="0D04D2C2"/>
    <w:lvl w:ilvl="0" w:tplc="2A4E47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70FC3BFA"/>
    <w:multiLevelType w:val="hybridMultilevel"/>
    <w:tmpl w:val="9BC0A87E"/>
    <w:lvl w:ilvl="0" w:tplc="2C38B53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0"/>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0344"/>
    <w:rsid w:val="000E58A2"/>
    <w:rsid w:val="001A4C57"/>
    <w:rsid w:val="0027035D"/>
    <w:rsid w:val="003614C6"/>
    <w:rsid w:val="004F0344"/>
    <w:rsid w:val="005308EA"/>
    <w:rsid w:val="005A13CC"/>
    <w:rsid w:val="005E7DAA"/>
    <w:rsid w:val="007050B1"/>
    <w:rsid w:val="00733A3A"/>
    <w:rsid w:val="008C6637"/>
    <w:rsid w:val="008D3469"/>
    <w:rsid w:val="008D76B4"/>
    <w:rsid w:val="00AB5315"/>
    <w:rsid w:val="00AC0C54"/>
    <w:rsid w:val="00B96B50"/>
    <w:rsid w:val="00C149FF"/>
    <w:rsid w:val="00CD2D16"/>
    <w:rsid w:val="00D65633"/>
    <w:rsid w:val="00D656AF"/>
    <w:rsid w:val="00D74A71"/>
    <w:rsid w:val="00D877F1"/>
    <w:rsid w:val="00E83F0A"/>
    <w:rsid w:val="00EC310C"/>
    <w:rsid w:val="00FC15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034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034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1F1F1F"/>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Pages>
  <Words>294</Words>
  <Characters>1677</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3</cp:revision>
  <dcterms:created xsi:type="dcterms:W3CDTF">2016-09-05T06:21:00Z</dcterms:created>
  <dcterms:modified xsi:type="dcterms:W3CDTF">2016-09-05T06:23:00Z</dcterms:modified>
</cp:coreProperties>
</file>